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1D" w:rsidRDefault="0069271D" w:rsidP="0069271D">
      <w:pPr>
        <w:jc w:val="center"/>
        <w:rPr>
          <w:b/>
          <w:sz w:val="20"/>
          <w:szCs w:val="20"/>
        </w:rPr>
      </w:pPr>
      <w:bookmarkStart w:id="0" w:name="OLE_LINK3"/>
      <w:bookmarkStart w:id="1" w:name="OLE_LINK4"/>
      <w:bookmarkStart w:id="2" w:name="OLE_LINK5"/>
      <w:r>
        <w:rPr>
          <w:b/>
          <w:sz w:val="20"/>
          <w:szCs w:val="20"/>
        </w:rPr>
        <w:t>Klauzula informacyjna dotycząca zbierania  danych od osoby której dane dotyczą</w:t>
      </w:r>
    </w:p>
    <w:p w:rsidR="00CE6610" w:rsidRDefault="00CE6610" w:rsidP="0069271D">
      <w:pPr>
        <w:jc w:val="center"/>
        <w:rPr>
          <w:b/>
          <w:sz w:val="20"/>
          <w:szCs w:val="20"/>
        </w:rPr>
      </w:pPr>
    </w:p>
    <w:bookmarkEnd w:id="0"/>
    <w:bookmarkEnd w:id="1"/>
    <w:bookmarkEnd w:id="2"/>
    <w:p w:rsidR="0069271D" w:rsidRDefault="0069271D" w:rsidP="0069271D">
      <w:pPr>
        <w:jc w:val="center"/>
        <w:rPr>
          <w:b/>
          <w:sz w:val="20"/>
          <w:szCs w:val="20"/>
        </w:rPr>
      </w:pPr>
    </w:p>
    <w:p w:rsidR="0069271D" w:rsidRDefault="0069271D" w:rsidP="0069271D">
      <w:pPr>
        <w:jc w:val="both"/>
        <w:rPr>
          <w:sz w:val="20"/>
          <w:szCs w:val="20"/>
        </w:rPr>
      </w:pPr>
      <w:r>
        <w:rPr>
          <w:sz w:val="20"/>
          <w:szCs w:val="20"/>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(Dziennik Urzędowy Unii Europejskiej L 119 </w:t>
      </w:r>
      <w:r w:rsidR="00CE6610">
        <w:rPr>
          <w:sz w:val="20"/>
          <w:szCs w:val="20"/>
        </w:rPr>
        <w:br/>
      </w:r>
      <w:r>
        <w:rPr>
          <w:sz w:val="20"/>
          <w:szCs w:val="20"/>
        </w:rPr>
        <w:t>z dnia 4 maja 2016r.), dalej zwane jako RODO , informuję, iż:</w:t>
      </w:r>
    </w:p>
    <w:p w:rsidR="0069271D" w:rsidRDefault="0069271D" w:rsidP="0069271D">
      <w:pPr>
        <w:jc w:val="both"/>
        <w:rPr>
          <w:sz w:val="20"/>
          <w:szCs w:val="20"/>
        </w:rPr>
      </w:pPr>
    </w:p>
    <w:p w:rsidR="00493363" w:rsidRPr="00493363" w:rsidRDefault="00493363" w:rsidP="00493363">
      <w:pPr>
        <w:pStyle w:val="Akapitzlist"/>
        <w:numPr>
          <w:ilvl w:val="0"/>
          <w:numId w:val="1"/>
        </w:numPr>
        <w:jc w:val="both"/>
        <w:rPr>
          <w:b/>
          <w:i/>
          <w:color w:val="000000" w:themeColor="text1"/>
          <w:sz w:val="20"/>
          <w:szCs w:val="20"/>
        </w:rPr>
      </w:pPr>
      <w:r w:rsidRPr="00493363">
        <w:rPr>
          <w:sz w:val="20"/>
          <w:szCs w:val="20"/>
        </w:rPr>
        <w:t>a</w:t>
      </w:r>
      <w:r w:rsidR="0069271D" w:rsidRPr="00493363">
        <w:rPr>
          <w:sz w:val="20"/>
          <w:szCs w:val="20"/>
        </w:rPr>
        <w:t>dministratorem Pani/Pana danych osobowych</w:t>
      </w:r>
      <w:r w:rsidRPr="00493363">
        <w:rPr>
          <w:sz w:val="20"/>
          <w:szCs w:val="20"/>
        </w:rPr>
        <w:t xml:space="preserve"> zamieszczonych w formularzu</w:t>
      </w:r>
      <w:r w:rsidR="0069271D" w:rsidRPr="00493363">
        <w:rPr>
          <w:sz w:val="20"/>
          <w:szCs w:val="20"/>
        </w:rPr>
        <w:t xml:space="preserve"> jest </w:t>
      </w:r>
      <w:r w:rsidR="006008D5" w:rsidRPr="00493363">
        <w:rPr>
          <w:b/>
          <w:i/>
          <w:color w:val="000000" w:themeColor="text1"/>
          <w:sz w:val="20"/>
          <w:szCs w:val="20"/>
        </w:rPr>
        <w:t>STAROSTWO POWIATOWE W PIŃCZOWIE,</w:t>
      </w:r>
      <w:r w:rsidRPr="00493363">
        <w:rPr>
          <w:b/>
          <w:i/>
          <w:color w:val="000000" w:themeColor="text1"/>
          <w:sz w:val="20"/>
          <w:szCs w:val="20"/>
        </w:rPr>
        <w:t xml:space="preserve"> z siedzibą przy ul. Zacisze 5, 28-400 Pińczów, kontakt email: </w:t>
      </w:r>
      <w:hyperlink r:id="rId6" w:history="1">
        <w:r w:rsidR="003A0692">
          <w:rPr>
            <w:rStyle w:val="Hipercze"/>
            <w:b/>
            <w:i/>
            <w:sz w:val="20"/>
            <w:szCs w:val="20"/>
          </w:rPr>
          <w:t>starostwo</w:t>
        </w:r>
      </w:hyperlink>
      <w:r w:rsidR="003A0692">
        <w:rPr>
          <w:rStyle w:val="Hipercze"/>
          <w:b/>
          <w:i/>
          <w:sz w:val="20"/>
          <w:szCs w:val="20"/>
        </w:rPr>
        <w:t>@pinczow.pl</w:t>
      </w:r>
      <w:bookmarkStart w:id="3" w:name="_GoBack"/>
      <w:bookmarkEnd w:id="3"/>
      <w:r w:rsidR="006008D5" w:rsidRPr="00493363">
        <w:rPr>
          <w:b/>
          <w:i/>
          <w:color w:val="000000" w:themeColor="text1"/>
          <w:sz w:val="20"/>
          <w:szCs w:val="20"/>
        </w:rPr>
        <w:t xml:space="preserve"> </w:t>
      </w:r>
    </w:p>
    <w:p w:rsidR="00493363" w:rsidRPr="00493363" w:rsidRDefault="00493363" w:rsidP="00493363">
      <w:pPr>
        <w:pStyle w:val="Akapitzlist"/>
        <w:jc w:val="both"/>
        <w:rPr>
          <w:b/>
          <w:i/>
          <w:color w:val="000000" w:themeColor="text1"/>
          <w:sz w:val="20"/>
          <w:szCs w:val="20"/>
        </w:rPr>
      </w:pPr>
    </w:p>
    <w:p w:rsidR="0069271D" w:rsidRDefault="00493363" w:rsidP="0069271D">
      <w:pPr>
        <w:jc w:val="both"/>
        <w:rPr>
          <w:sz w:val="20"/>
          <w:szCs w:val="20"/>
        </w:rPr>
      </w:pPr>
      <w:r>
        <w:rPr>
          <w:sz w:val="20"/>
          <w:szCs w:val="20"/>
        </w:rPr>
        <w:t>2) a</w:t>
      </w:r>
      <w:r w:rsidR="0069271D">
        <w:rPr>
          <w:sz w:val="20"/>
          <w:szCs w:val="20"/>
        </w:rPr>
        <w:t>dministrator wyznaczył Inspektor</w:t>
      </w:r>
      <w:r w:rsidR="006008D5">
        <w:rPr>
          <w:sz w:val="20"/>
          <w:szCs w:val="20"/>
        </w:rPr>
        <w:t>a</w:t>
      </w:r>
      <w:r w:rsidR="0069271D">
        <w:rPr>
          <w:sz w:val="20"/>
          <w:szCs w:val="20"/>
        </w:rPr>
        <w:t xml:space="preserve"> Ochrony Danych</w:t>
      </w:r>
      <w:r>
        <w:rPr>
          <w:sz w:val="20"/>
          <w:szCs w:val="20"/>
        </w:rPr>
        <w:t xml:space="preserve"> Osobowych, z którym można się kontaktować </w:t>
      </w:r>
      <w:r>
        <w:rPr>
          <w:sz w:val="20"/>
          <w:szCs w:val="20"/>
        </w:rPr>
        <w:br/>
        <w:t xml:space="preserve">w sprawie swoich danych osobowych. Kontakt </w:t>
      </w:r>
      <w:r w:rsidR="0069271D">
        <w:rPr>
          <w:sz w:val="20"/>
          <w:szCs w:val="20"/>
        </w:rPr>
        <w:t xml:space="preserve">z Inspektorem Ochrony Danych w </w:t>
      </w:r>
      <w:r>
        <w:rPr>
          <w:b/>
          <w:i/>
          <w:color w:val="000000" w:themeColor="text1"/>
          <w:sz w:val="20"/>
          <w:szCs w:val="20"/>
        </w:rPr>
        <w:t xml:space="preserve">Starostwie Powiatowym </w:t>
      </w:r>
      <w:r>
        <w:rPr>
          <w:b/>
          <w:i/>
          <w:color w:val="000000" w:themeColor="text1"/>
          <w:sz w:val="20"/>
          <w:szCs w:val="20"/>
        </w:rPr>
        <w:br/>
        <w:t>w Pińczowie</w:t>
      </w:r>
      <w:r w:rsidR="0069271D">
        <w:rPr>
          <w:sz w:val="20"/>
          <w:szCs w:val="20"/>
        </w:rPr>
        <w:t xml:space="preserve"> możliwy jest pod numerem tel. nr. /413676001/ lub adresem email: iod@pinczow.net .</w:t>
      </w:r>
    </w:p>
    <w:p w:rsidR="0069271D" w:rsidRDefault="0069271D" w:rsidP="0069271D">
      <w:pPr>
        <w:jc w:val="both"/>
        <w:rPr>
          <w:color w:val="00B050"/>
          <w:sz w:val="20"/>
          <w:szCs w:val="20"/>
        </w:rPr>
      </w:pPr>
    </w:p>
    <w:p w:rsidR="0069271D" w:rsidRDefault="0069271D" w:rsidP="00493363">
      <w:pPr>
        <w:jc w:val="both"/>
        <w:rPr>
          <w:sz w:val="20"/>
          <w:szCs w:val="20"/>
        </w:rPr>
      </w:pPr>
      <w:r>
        <w:rPr>
          <w:sz w:val="20"/>
          <w:szCs w:val="20"/>
        </w:rPr>
        <w:t xml:space="preserve">3) Pani/Pana dane osobowe </w:t>
      </w:r>
      <w:r w:rsidR="00E25163">
        <w:rPr>
          <w:sz w:val="20"/>
          <w:szCs w:val="20"/>
        </w:rPr>
        <w:t xml:space="preserve">przetwarzane będą w celu </w:t>
      </w:r>
      <w:r w:rsidR="00493363">
        <w:rPr>
          <w:sz w:val="20"/>
          <w:szCs w:val="20"/>
        </w:rPr>
        <w:t xml:space="preserve">realizacji zadań wynikających z art. 42 ustawy z dnia 16 lutego 2007 r. o ochronie konkurencji i konsumentów (Dz. U. 2018  r. poz. 798 ze zmianami) oraz na podstawie art. 6 ust. 1 lit. a RODO </w:t>
      </w:r>
    </w:p>
    <w:p w:rsidR="00493363" w:rsidRDefault="00493363" w:rsidP="00493363">
      <w:pPr>
        <w:jc w:val="both"/>
        <w:rPr>
          <w:color w:val="FF0000"/>
          <w:sz w:val="20"/>
          <w:szCs w:val="20"/>
        </w:rPr>
      </w:pPr>
    </w:p>
    <w:p w:rsidR="0069271D" w:rsidRDefault="0069271D" w:rsidP="0069271D">
      <w:pPr>
        <w:jc w:val="both"/>
        <w:rPr>
          <w:sz w:val="20"/>
          <w:szCs w:val="20"/>
        </w:rPr>
      </w:pPr>
      <w:r>
        <w:rPr>
          <w:sz w:val="20"/>
          <w:szCs w:val="20"/>
        </w:rPr>
        <w:t>4)</w:t>
      </w:r>
      <w:r>
        <w:rPr>
          <w:color w:val="FF0000"/>
          <w:sz w:val="20"/>
          <w:szCs w:val="20"/>
        </w:rPr>
        <w:t xml:space="preserve"> </w:t>
      </w:r>
      <w:r>
        <w:rPr>
          <w:sz w:val="20"/>
          <w:szCs w:val="20"/>
        </w:rPr>
        <w:t>dane udostępnione przez Panią/Pana nie będą podlegały udostępnieniu podmiotom trzecim. Odbiorcami danych będą tylko instytucje upoważnione z mocy prawa.</w:t>
      </w:r>
    </w:p>
    <w:p w:rsidR="0069271D" w:rsidRDefault="0069271D" w:rsidP="0069271D">
      <w:pPr>
        <w:jc w:val="both"/>
        <w:rPr>
          <w:color w:val="FF0000"/>
          <w:sz w:val="20"/>
          <w:szCs w:val="20"/>
        </w:rPr>
      </w:pPr>
    </w:p>
    <w:p w:rsidR="0069271D" w:rsidRDefault="0069271D" w:rsidP="0069271D">
      <w:pPr>
        <w:pStyle w:val="p1"/>
        <w:jc w:val="both"/>
        <w:rPr>
          <w:sz w:val="20"/>
          <w:szCs w:val="20"/>
        </w:rPr>
      </w:pPr>
      <w:r>
        <w:rPr>
          <w:sz w:val="20"/>
          <w:szCs w:val="20"/>
        </w:rPr>
        <w:t>5) posiada Pani/Pan prawo</w:t>
      </w:r>
      <w:r>
        <w:rPr>
          <w:rFonts w:eastAsia="Times New Roman"/>
          <w:sz w:val="20"/>
          <w:szCs w:val="20"/>
        </w:rPr>
        <w:t xml:space="preserve"> do żądania od Administratora dostępu do swoich danych osobowych i prawo do ich sprostowania,</w:t>
      </w:r>
      <w:r>
        <w:rPr>
          <w:rFonts w:eastAsia="Times New Roman"/>
          <w:b/>
          <w:sz w:val="20"/>
          <w:szCs w:val="20"/>
        </w:rPr>
        <w:t xml:space="preserve"> </w:t>
      </w:r>
      <w:r>
        <w:rPr>
          <w:sz w:val="20"/>
          <w:szCs w:val="20"/>
        </w:rPr>
        <w:t xml:space="preserve">prawo do usunięcia danych osobowych (art. 17 RODO) lub prawo do ograniczenia przetwarzania (art. 18 RODO), prawo do wniesienia sprzeciwu wobec przetwarzania (art. 21 RODO), prawo do przenoszenia danych (art. 20 RODO), lub w przypadku uzyskania zgody dla przetwarzania danych osobowych prawo do cofnięcia zgody w dowolnym momencie (art. 7 RODO). </w:t>
      </w:r>
    </w:p>
    <w:p w:rsidR="0069271D" w:rsidRDefault="0069271D" w:rsidP="0069271D">
      <w:pPr>
        <w:pStyle w:val="p1"/>
        <w:jc w:val="both"/>
        <w:rPr>
          <w:i/>
          <w:color w:val="FF0000"/>
          <w:sz w:val="20"/>
          <w:szCs w:val="20"/>
        </w:rPr>
      </w:pPr>
    </w:p>
    <w:p w:rsidR="0069271D" w:rsidRDefault="0069271D" w:rsidP="0069271D">
      <w:pPr>
        <w:jc w:val="both"/>
        <w:rPr>
          <w:sz w:val="20"/>
          <w:szCs w:val="20"/>
        </w:rPr>
      </w:pPr>
      <w:r>
        <w:rPr>
          <w:sz w:val="20"/>
          <w:szCs w:val="20"/>
        </w:rPr>
        <w:t xml:space="preserve">6) </w:t>
      </w:r>
      <w:r w:rsidR="00CE6610">
        <w:rPr>
          <w:sz w:val="20"/>
          <w:szCs w:val="20"/>
        </w:rPr>
        <w:t xml:space="preserve"> w związku z przetwarzaniem </w:t>
      </w:r>
      <w:r>
        <w:rPr>
          <w:sz w:val="20"/>
          <w:szCs w:val="20"/>
        </w:rPr>
        <w:t>ma Pani/Pan prawo wniesienia skargi do organu nadzorczego</w:t>
      </w:r>
      <w:r w:rsidR="00CE6610">
        <w:rPr>
          <w:sz w:val="20"/>
          <w:szCs w:val="20"/>
        </w:rPr>
        <w:t xml:space="preserve">, którym w Polsce jest  - Prezes </w:t>
      </w:r>
      <w:r>
        <w:rPr>
          <w:sz w:val="20"/>
          <w:szCs w:val="20"/>
        </w:rPr>
        <w:t>Urzędu Ochrony Danych Osobowych.</w:t>
      </w:r>
    </w:p>
    <w:p w:rsidR="0069271D" w:rsidRDefault="0069271D" w:rsidP="0069271D">
      <w:pPr>
        <w:jc w:val="both"/>
        <w:rPr>
          <w:sz w:val="20"/>
          <w:szCs w:val="20"/>
        </w:rPr>
      </w:pPr>
    </w:p>
    <w:p w:rsidR="0069271D" w:rsidRDefault="0069271D" w:rsidP="0069271D">
      <w:pPr>
        <w:jc w:val="both"/>
        <w:rPr>
          <w:sz w:val="20"/>
          <w:szCs w:val="20"/>
        </w:rPr>
      </w:pPr>
      <w:r>
        <w:rPr>
          <w:sz w:val="20"/>
          <w:szCs w:val="20"/>
        </w:rPr>
        <w:t>7) dane osobowe będą przechowywane przez okres nie dłuższy, niż ten wymagany ustawą o narodowym zasobie archiwalnym i archiwach, licząc od początku roku następującego po roku, w którym została wyrażona zgoda na przetwarzanie danych osobowych</w:t>
      </w:r>
      <w:r w:rsidR="00CE6610">
        <w:rPr>
          <w:sz w:val="20"/>
          <w:szCs w:val="20"/>
        </w:rPr>
        <w:t>.</w:t>
      </w:r>
    </w:p>
    <w:p w:rsidR="00CE6610" w:rsidRDefault="00CE6610" w:rsidP="0069271D">
      <w:pPr>
        <w:jc w:val="both"/>
        <w:rPr>
          <w:sz w:val="20"/>
          <w:szCs w:val="20"/>
        </w:rPr>
      </w:pPr>
    </w:p>
    <w:p w:rsidR="00CE6610" w:rsidRDefault="00CE6610" w:rsidP="0069271D">
      <w:pPr>
        <w:jc w:val="both"/>
        <w:rPr>
          <w:sz w:val="20"/>
          <w:szCs w:val="20"/>
        </w:rPr>
      </w:pPr>
      <w:r>
        <w:rPr>
          <w:sz w:val="20"/>
          <w:szCs w:val="20"/>
        </w:rPr>
        <w:t xml:space="preserve">8) dane osobowe zawarte w formularzu mogą zostać przekazane przedsiębiorcom, tylko na podstawie zgody konsumenta, </w:t>
      </w:r>
    </w:p>
    <w:p w:rsidR="0069271D" w:rsidRDefault="0069271D" w:rsidP="0069271D">
      <w:pPr>
        <w:jc w:val="both"/>
        <w:rPr>
          <w:sz w:val="20"/>
          <w:szCs w:val="20"/>
        </w:rPr>
      </w:pPr>
    </w:p>
    <w:p w:rsidR="0069271D" w:rsidRDefault="0069271D" w:rsidP="0069271D">
      <w:pPr>
        <w:jc w:val="both"/>
        <w:rPr>
          <w:sz w:val="20"/>
          <w:szCs w:val="20"/>
        </w:rPr>
      </w:pPr>
      <w:r>
        <w:rPr>
          <w:sz w:val="20"/>
          <w:szCs w:val="20"/>
        </w:rPr>
        <w:t xml:space="preserve">8) podanie danych osobowych jest </w:t>
      </w:r>
      <w:r w:rsidR="00CE6610">
        <w:rPr>
          <w:b/>
          <w:sz w:val="20"/>
          <w:szCs w:val="20"/>
        </w:rPr>
        <w:t xml:space="preserve">nie jest obowiązkowe, jednak ich niepodanie może wpłynąć na nie podjęcie działań, przebieg lub wynik prowadzonej sprawy. </w:t>
      </w:r>
    </w:p>
    <w:p w:rsidR="0069271D" w:rsidRDefault="0069271D" w:rsidP="0069271D">
      <w:pPr>
        <w:pStyle w:val="p1"/>
        <w:jc w:val="both"/>
        <w:rPr>
          <w:sz w:val="20"/>
          <w:szCs w:val="20"/>
        </w:rPr>
      </w:pPr>
    </w:p>
    <w:p w:rsidR="0069271D" w:rsidRDefault="0069271D" w:rsidP="0069271D">
      <w:pPr>
        <w:pStyle w:val="p1"/>
        <w:jc w:val="both"/>
        <w:rPr>
          <w:sz w:val="20"/>
          <w:szCs w:val="20"/>
        </w:rPr>
      </w:pPr>
      <w:r>
        <w:rPr>
          <w:sz w:val="20"/>
          <w:szCs w:val="20"/>
        </w:rPr>
        <w:t>9) dane udostępnione przez Panią/Pana nie będą podlegały profilowaniu.</w:t>
      </w:r>
    </w:p>
    <w:p w:rsidR="0069271D" w:rsidRDefault="0069271D" w:rsidP="0069271D">
      <w:pPr>
        <w:pStyle w:val="p1"/>
        <w:jc w:val="both"/>
        <w:rPr>
          <w:sz w:val="20"/>
          <w:szCs w:val="20"/>
        </w:rPr>
      </w:pPr>
    </w:p>
    <w:p w:rsidR="0069271D" w:rsidRDefault="0069271D" w:rsidP="0069271D">
      <w:pPr>
        <w:pStyle w:val="p1"/>
        <w:jc w:val="both"/>
        <w:rPr>
          <w:sz w:val="20"/>
          <w:szCs w:val="20"/>
        </w:rPr>
      </w:pPr>
      <w:r>
        <w:rPr>
          <w:sz w:val="20"/>
          <w:szCs w:val="20"/>
        </w:rPr>
        <w:t>10) Pani/Pana dane nie będą przekazywane odbiorcom w państwie trzecim lub organizacji międzynarodowej.</w:t>
      </w:r>
    </w:p>
    <w:p w:rsidR="0069271D" w:rsidRDefault="0069271D" w:rsidP="0069271D">
      <w:pPr>
        <w:pStyle w:val="p1"/>
        <w:jc w:val="both"/>
        <w:rPr>
          <w:sz w:val="20"/>
          <w:szCs w:val="20"/>
        </w:rPr>
      </w:pPr>
    </w:p>
    <w:p w:rsidR="0069271D" w:rsidRDefault="0069271D" w:rsidP="0069271D">
      <w:pPr>
        <w:jc w:val="both"/>
        <w:rPr>
          <w:b/>
          <w:sz w:val="20"/>
          <w:szCs w:val="20"/>
        </w:rPr>
      </w:pPr>
    </w:p>
    <w:p w:rsidR="0069271D" w:rsidRDefault="0069271D" w:rsidP="0069271D">
      <w:pPr>
        <w:jc w:val="both"/>
        <w:rPr>
          <w:b/>
          <w:i/>
          <w:sz w:val="20"/>
          <w:szCs w:val="20"/>
        </w:rPr>
      </w:pPr>
    </w:p>
    <w:p w:rsidR="0069271D" w:rsidRDefault="0069271D" w:rsidP="0069271D">
      <w:pPr>
        <w:jc w:val="both"/>
        <w:rPr>
          <w:b/>
          <w:i/>
          <w:sz w:val="20"/>
          <w:szCs w:val="20"/>
        </w:rPr>
      </w:pPr>
    </w:p>
    <w:p w:rsidR="0069271D" w:rsidRDefault="0069271D" w:rsidP="0069271D">
      <w:pPr>
        <w:jc w:val="both"/>
        <w:rPr>
          <w:b/>
          <w:i/>
          <w:sz w:val="20"/>
          <w:szCs w:val="20"/>
        </w:rPr>
      </w:pPr>
    </w:p>
    <w:p w:rsidR="0069271D" w:rsidRDefault="00CE6610" w:rsidP="0069271D">
      <w:pPr>
        <w:rPr>
          <w:b/>
          <w:sz w:val="20"/>
          <w:szCs w:val="20"/>
        </w:rPr>
      </w:pPr>
      <w:r>
        <w:rPr>
          <w:b/>
          <w:sz w:val="20"/>
          <w:szCs w:val="20"/>
        </w:rPr>
        <w:t>Potwierdzam zapoznanie się z powyższym tekstem i zrozumienie przysługujących mi praw.</w:t>
      </w:r>
    </w:p>
    <w:p w:rsidR="00CE6610" w:rsidRDefault="00CE6610" w:rsidP="0069271D">
      <w:pPr>
        <w:rPr>
          <w:b/>
          <w:sz w:val="20"/>
          <w:szCs w:val="20"/>
        </w:rPr>
      </w:pPr>
    </w:p>
    <w:p w:rsidR="00CE6610" w:rsidRDefault="00CE6610" w:rsidP="0069271D">
      <w:pPr>
        <w:rPr>
          <w:b/>
          <w:sz w:val="20"/>
          <w:szCs w:val="20"/>
        </w:rPr>
      </w:pPr>
    </w:p>
    <w:p w:rsidR="00CE6610" w:rsidRDefault="00CE6610" w:rsidP="0069271D">
      <w:pPr>
        <w:rPr>
          <w:b/>
          <w:sz w:val="20"/>
          <w:szCs w:val="20"/>
        </w:rPr>
      </w:pPr>
    </w:p>
    <w:p w:rsidR="00CE6610" w:rsidRDefault="00CE6610" w:rsidP="0069271D">
      <w:pPr>
        <w:rPr>
          <w:b/>
          <w:sz w:val="20"/>
          <w:szCs w:val="20"/>
        </w:rPr>
      </w:pPr>
    </w:p>
    <w:p w:rsidR="00CE6610" w:rsidRDefault="00CE6610" w:rsidP="0069271D">
      <w:pPr>
        <w:rPr>
          <w:b/>
          <w:sz w:val="20"/>
          <w:szCs w:val="20"/>
        </w:rPr>
      </w:pPr>
    </w:p>
    <w:p w:rsidR="00CE6610" w:rsidRPr="00CE6610" w:rsidRDefault="00CE6610" w:rsidP="0069271D">
      <w:r>
        <w:rPr>
          <w:b/>
          <w:sz w:val="20"/>
          <w:szCs w:val="20"/>
        </w:rPr>
        <w:t xml:space="preserve">                                                   </w:t>
      </w:r>
      <w:r>
        <w:rPr>
          <w:sz w:val="20"/>
          <w:szCs w:val="20"/>
        </w:rPr>
        <w:t xml:space="preserve">                                                           Podpis: ……………………………………</w:t>
      </w:r>
    </w:p>
    <w:p w:rsidR="008C7186" w:rsidRDefault="003A0692"/>
    <w:sectPr w:rsidR="008C7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B24FD"/>
    <w:multiLevelType w:val="hybridMultilevel"/>
    <w:tmpl w:val="883C0360"/>
    <w:lvl w:ilvl="0" w:tplc="04150011">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8B"/>
    <w:rsid w:val="0005349B"/>
    <w:rsid w:val="0019608B"/>
    <w:rsid w:val="003262E6"/>
    <w:rsid w:val="003A0692"/>
    <w:rsid w:val="00493363"/>
    <w:rsid w:val="006008D5"/>
    <w:rsid w:val="006471D6"/>
    <w:rsid w:val="0069271D"/>
    <w:rsid w:val="00BC0618"/>
    <w:rsid w:val="00CE6610"/>
    <w:rsid w:val="00E251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271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
    <w:name w:val="p1"/>
    <w:basedOn w:val="Normalny"/>
    <w:rsid w:val="0069271D"/>
    <w:rPr>
      <w:rFonts w:eastAsiaTheme="minorHAnsi"/>
      <w:sz w:val="17"/>
      <w:szCs w:val="17"/>
    </w:rPr>
  </w:style>
  <w:style w:type="character" w:styleId="Hipercze">
    <w:name w:val="Hyperlink"/>
    <w:basedOn w:val="Domylnaczcionkaakapitu"/>
    <w:uiPriority w:val="99"/>
    <w:unhideWhenUsed/>
    <w:rsid w:val="00493363"/>
    <w:rPr>
      <w:color w:val="0563C1" w:themeColor="hyperlink"/>
      <w:u w:val="single"/>
    </w:rPr>
  </w:style>
  <w:style w:type="paragraph" w:styleId="Akapitzlist">
    <w:name w:val="List Paragraph"/>
    <w:basedOn w:val="Normalny"/>
    <w:uiPriority w:val="34"/>
    <w:qFormat/>
    <w:rsid w:val="004933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271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
    <w:name w:val="p1"/>
    <w:basedOn w:val="Normalny"/>
    <w:rsid w:val="0069271D"/>
    <w:rPr>
      <w:rFonts w:eastAsiaTheme="minorHAnsi"/>
      <w:sz w:val="17"/>
      <w:szCs w:val="17"/>
    </w:rPr>
  </w:style>
  <w:style w:type="character" w:styleId="Hipercze">
    <w:name w:val="Hyperlink"/>
    <w:basedOn w:val="Domylnaczcionkaakapitu"/>
    <w:uiPriority w:val="99"/>
    <w:unhideWhenUsed/>
    <w:rsid w:val="00493363"/>
    <w:rPr>
      <w:color w:val="0563C1" w:themeColor="hyperlink"/>
      <w:u w:val="single"/>
    </w:rPr>
  </w:style>
  <w:style w:type="paragraph" w:styleId="Akapitzlist">
    <w:name w:val="List Paragraph"/>
    <w:basedOn w:val="Normalny"/>
    <w:uiPriority w:val="34"/>
    <w:qFormat/>
    <w:rsid w:val="00493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3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na.chaluda@pinczow.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2512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Frączek</dc:creator>
  <cp:lastModifiedBy>Katarzyna Korzeniowska</cp:lastModifiedBy>
  <cp:revision>3</cp:revision>
  <dcterms:created xsi:type="dcterms:W3CDTF">2018-06-18T13:11:00Z</dcterms:created>
  <dcterms:modified xsi:type="dcterms:W3CDTF">2018-06-19T05:42:00Z</dcterms:modified>
</cp:coreProperties>
</file>